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368" w:type="dxa"/>
        <w:tblLook w:val="04A0" w:firstRow="1" w:lastRow="0" w:firstColumn="1" w:lastColumn="0" w:noHBand="0" w:noVBand="1"/>
      </w:tblPr>
      <w:tblGrid>
        <w:gridCol w:w="1580"/>
        <w:gridCol w:w="3631"/>
        <w:gridCol w:w="1858"/>
        <w:gridCol w:w="1859"/>
        <w:gridCol w:w="2220"/>
        <w:gridCol w:w="2220"/>
      </w:tblGrid>
      <w:tr w:rsidR="0040415F" w:rsidRPr="0040415F" w:rsidTr="00B564EF">
        <w:tc>
          <w:tcPr>
            <w:tcW w:w="1580" w:type="dxa"/>
          </w:tcPr>
          <w:p w:rsidR="00C61F2D" w:rsidRPr="0040415F" w:rsidRDefault="00CC133E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 w:hint="eastAsia"/>
                <w:sz w:val="24"/>
                <w:szCs w:val="24"/>
              </w:rPr>
              <w:t>Topic</w:t>
            </w:r>
          </w:p>
        </w:tc>
        <w:tc>
          <w:tcPr>
            <w:tcW w:w="3631" w:type="dxa"/>
          </w:tcPr>
          <w:p w:rsidR="00C61F2D" w:rsidRPr="0040415F" w:rsidRDefault="0097441F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61F2D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しつもん</w:t>
                  </w:r>
                </w:rt>
                <w:rubyBase>
                  <w:r w:rsidR="00C61F2D" w:rsidRPr="0040415F">
                    <w:rPr>
                      <w:rFonts w:eastAsia="HGP教科書体" w:hint="eastAsia"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(question)</w:t>
            </w:r>
          </w:p>
        </w:tc>
        <w:tc>
          <w:tcPr>
            <w:tcW w:w="1858" w:type="dxa"/>
          </w:tcPr>
          <w:p w:rsidR="00C61F2D" w:rsidRPr="0040415F" w:rsidRDefault="0097441F" w:rsidP="00B564EF">
            <w:pPr>
              <w:jc w:val="left"/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415F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こたえ</w:t>
                  </w:r>
                </w:rt>
                <w:rubyBase>
                  <w:r w:rsidR="0040415F" w:rsidRPr="0040415F">
                    <w:rPr>
                      <w:rFonts w:eastAsia="HGP教科書体" w:hint="eastAsia"/>
                      <w:sz w:val="24"/>
                      <w:szCs w:val="24"/>
                    </w:rPr>
                    <w:t>答え</w:t>
                  </w:r>
                </w:rubyBase>
              </w:ruby>
            </w:r>
            <w:r w:rsidR="0040415F" w:rsidRPr="0040415F">
              <w:rPr>
                <w:rFonts w:eastAsia="HGP教科書体" w:hint="eastAsia"/>
                <w:sz w:val="24"/>
                <w:szCs w:val="24"/>
              </w:rPr>
              <w:t>の</w:t>
            </w:r>
            <w:r w:rsidRPr="0040415F">
              <w:rPr>
                <w:rFonts w:eastAsia="HGP教科書体"/>
                <w:sz w:val="24"/>
                <w:szCs w:val="24"/>
              </w:rPr>
              <w:fldChar w:fldCharType="begin"/>
            </w:r>
            <w:r w:rsidRPr="0040415F">
              <w:rPr>
                <w:rFonts w:eastAsia="HGP教科書体"/>
                <w:sz w:val="24"/>
                <w:szCs w:val="24"/>
              </w:rPr>
              <w:instrText>EQ \* jc2 \* "Font:HGP</w:instrText>
            </w:r>
            <w:r w:rsidRPr="0040415F">
              <w:rPr>
                <w:rFonts w:eastAsia="HGP教科書体"/>
                <w:sz w:val="24"/>
                <w:szCs w:val="24"/>
              </w:rPr>
              <w:instrText>教科書体</w:instrText>
            </w:r>
            <w:r w:rsidRPr="0040415F">
              <w:rPr>
                <w:rFonts w:eastAsia="HGP教科書体"/>
                <w:sz w:val="24"/>
                <w:szCs w:val="24"/>
              </w:rPr>
              <w:instrText>" \* hps16 \o\ad(\s\up 15(</w:instrText>
            </w:r>
            <w:r w:rsidR="0040415F" w:rsidRPr="0040415F">
              <w:rPr>
                <w:rFonts w:ascii="HGP教科書体" w:eastAsia="HGP教科書体" w:hint="eastAsia"/>
                <w:sz w:val="24"/>
                <w:szCs w:val="24"/>
              </w:rPr>
              <w:instrText>れい</w:instrText>
            </w:r>
            <w:r w:rsidRPr="0040415F">
              <w:rPr>
                <w:rFonts w:eastAsia="HGP教科書体"/>
                <w:sz w:val="24"/>
                <w:szCs w:val="24"/>
              </w:rPr>
              <w:instrText>),</w:instrText>
            </w:r>
            <w:r w:rsidR="0040415F" w:rsidRPr="0040415F">
              <w:rPr>
                <w:rFonts w:eastAsia="HGP教科書体" w:hint="eastAsia"/>
                <w:sz w:val="24"/>
                <w:szCs w:val="24"/>
              </w:rPr>
              <w:instrText>例</w:instrText>
            </w:r>
            <w:r w:rsidRPr="0040415F">
              <w:rPr>
                <w:rFonts w:eastAsia="HGP教科書体"/>
                <w:sz w:val="24"/>
                <w:szCs w:val="24"/>
              </w:rPr>
              <w:instrText>)</w:instrText>
            </w:r>
            <w:r w:rsidRPr="0040415F">
              <w:rPr>
                <w:rFonts w:eastAsia="HGP教科書体"/>
                <w:sz w:val="24"/>
                <w:szCs w:val="24"/>
              </w:rPr>
              <w:fldChar w:fldCharType="end"/>
            </w:r>
            <w:r w:rsidR="00B564EF">
              <w:rPr>
                <w:rFonts w:eastAsia="HGP教科書体" w:hint="eastAsia"/>
                <w:sz w:val="24"/>
                <w:szCs w:val="24"/>
              </w:rPr>
              <w:t xml:space="preserve">(example </w:t>
            </w:r>
            <w:r w:rsidR="00B564EF">
              <w:rPr>
                <w:rFonts w:eastAsia="HGP教科書体" w:hint="eastAsia"/>
                <w:sz w:val="24"/>
                <w:szCs w:val="24"/>
              </w:rPr>
              <w:t xml:space="preserve">　</w:t>
            </w:r>
            <w:r w:rsidR="0040415F" w:rsidRPr="0040415F">
              <w:rPr>
                <w:rFonts w:eastAsia="HGP教科書体" w:hint="eastAsia"/>
                <w:sz w:val="24"/>
                <w:szCs w:val="24"/>
              </w:rPr>
              <w:t xml:space="preserve">answer) </w:t>
            </w:r>
          </w:p>
        </w:tc>
        <w:tc>
          <w:tcPr>
            <w:tcW w:w="1859" w:type="dxa"/>
          </w:tcPr>
          <w:p w:rsidR="00B564EF" w:rsidRDefault="00C61F2D">
            <w:pPr>
              <w:rPr>
                <w:sz w:val="24"/>
                <w:szCs w:val="24"/>
              </w:rPr>
            </w:pPr>
            <w:r w:rsidRPr="0040415F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61F2D" w:rsidRPr="0040415F" w:rsidRDefault="00C61F2D" w:rsidP="00B564EF">
            <w:pPr>
              <w:jc w:val="right"/>
              <w:rPr>
                <w:rFonts w:eastAsia="HGP教科書体"/>
                <w:sz w:val="24"/>
                <w:szCs w:val="24"/>
              </w:rPr>
            </w:pPr>
            <w:proofErr w:type="gramStart"/>
            <w:r w:rsidRPr="0040415F">
              <w:rPr>
                <w:rFonts w:eastAsia="HGP教科書体" w:hint="eastAsia"/>
                <w:sz w:val="24"/>
                <w:szCs w:val="24"/>
              </w:rPr>
              <w:t>さん</w:t>
            </w:r>
            <w:proofErr w:type="gramEnd"/>
          </w:p>
        </w:tc>
        <w:tc>
          <w:tcPr>
            <w:tcW w:w="2220" w:type="dxa"/>
          </w:tcPr>
          <w:p w:rsidR="00B564EF" w:rsidRDefault="00B564EF">
            <w:pPr>
              <w:rPr>
                <w:rFonts w:hint="eastAsia"/>
                <w:sz w:val="24"/>
                <w:szCs w:val="24"/>
              </w:rPr>
            </w:pPr>
          </w:p>
          <w:p w:rsidR="00C61F2D" w:rsidRPr="0040415F" w:rsidRDefault="00C61F2D" w:rsidP="00B564EF">
            <w:pPr>
              <w:jc w:val="right"/>
              <w:rPr>
                <w:sz w:val="24"/>
                <w:szCs w:val="24"/>
              </w:rPr>
            </w:pPr>
            <w:proofErr w:type="gramStart"/>
            <w:r w:rsidRPr="0040415F">
              <w:rPr>
                <w:rFonts w:eastAsia="HGP教科書体" w:hint="eastAsia"/>
                <w:sz w:val="24"/>
                <w:szCs w:val="24"/>
              </w:rPr>
              <w:t>さん</w:t>
            </w:r>
            <w:proofErr w:type="gramEnd"/>
          </w:p>
        </w:tc>
        <w:tc>
          <w:tcPr>
            <w:tcW w:w="2220" w:type="dxa"/>
          </w:tcPr>
          <w:p w:rsidR="00B564EF" w:rsidRDefault="00C61F2D">
            <w:pPr>
              <w:rPr>
                <w:sz w:val="24"/>
                <w:szCs w:val="24"/>
              </w:rPr>
            </w:pPr>
            <w:r w:rsidRPr="0040415F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61F2D" w:rsidRPr="0040415F" w:rsidRDefault="00C61F2D" w:rsidP="00B564EF">
            <w:pPr>
              <w:jc w:val="right"/>
              <w:rPr>
                <w:sz w:val="24"/>
                <w:szCs w:val="24"/>
              </w:rPr>
            </w:pPr>
            <w:proofErr w:type="gramStart"/>
            <w:r w:rsidRPr="0040415F">
              <w:rPr>
                <w:rFonts w:eastAsia="HGP教科書体" w:hint="eastAsia"/>
                <w:sz w:val="24"/>
                <w:szCs w:val="24"/>
              </w:rPr>
              <w:t>さん</w:t>
            </w:r>
            <w:proofErr w:type="gramEnd"/>
          </w:p>
        </w:tc>
      </w:tr>
      <w:tr w:rsidR="0040415F" w:rsidRPr="0040415F" w:rsidTr="00B564EF">
        <w:tc>
          <w:tcPr>
            <w:tcW w:w="1580" w:type="dxa"/>
          </w:tcPr>
          <w:p w:rsidR="00300D05" w:rsidRPr="0040415F" w:rsidRDefault="00300D05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t>C</w:t>
            </w:r>
            <w:r w:rsidRPr="0040415F">
              <w:rPr>
                <w:rFonts w:eastAsia="HGP教科書体" w:hint="eastAsia"/>
                <w:sz w:val="24"/>
                <w:szCs w:val="24"/>
              </w:rPr>
              <w:t>ountry/</w:t>
            </w:r>
          </w:p>
          <w:p w:rsidR="00300D05" w:rsidRPr="0040415F" w:rsidRDefault="00300D05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t>H</w:t>
            </w:r>
            <w:r w:rsidRPr="0040415F">
              <w:rPr>
                <w:rFonts w:eastAsia="HGP教科書体" w:hint="eastAsia"/>
                <w:sz w:val="24"/>
                <w:szCs w:val="24"/>
              </w:rPr>
              <w:t>ometown</w:t>
            </w:r>
          </w:p>
        </w:tc>
        <w:tc>
          <w:tcPr>
            <w:tcW w:w="3631" w:type="dxa"/>
          </w:tcPr>
          <w:p w:rsidR="00C61F2D" w:rsidRPr="0040415F" w:rsidRDefault="0097441F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しゅっしん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出身</w:t>
                  </w:r>
                </w:rubyBase>
              </w:ruby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は</w:t>
            </w:r>
            <w:r w:rsidR="00E77D34">
              <w:rPr>
                <w:rFonts w:eastAsia="HGP教科書体" w:hint="eastAsia"/>
                <w:sz w:val="24"/>
                <w:szCs w:val="24"/>
              </w:rPr>
              <w:t xml:space="preserve">　</w:t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どちらですか。</w:t>
            </w:r>
          </w:p>
          <w:p w:rsidR="00300D05" w:rsidRPr="0040415F" w:rsidRDefault="00300D05">
            <w:pPr>
              <w:rPr>
                <w:rFonts w:eastAsia="HGP教科書体"/>
                <w:sz w:val="24"/>
                <w:szCs w:val="24"/>
              </w:rPr>
            </w:pP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Syusshin</w:t>
            </w:r>
            <w:proofErr w:type="spellEnd"/>
            <w:r w:rsidRPr="0040415F">
              <w:rPr>
                <w:rFonts w:eastAsia="HGP教科書体" w:hint="eastAsia"/>
                <w:sz w:val="24"/>
                <w:szCs w:val="24"/>
              </w:rPr>
              <w:t xml:space="preserve">　</w:t>
            </w: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wa</w:t>
            </w:r>
            <w:proofErr w:type="spellEnd"/>
            <w:r w:rsidR="0040415F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dochira</w:t>
            </w:r>
            <w:proofErr w:type="spellEnd"/>
            <w:r w:rsidRPr="0040415F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desu</w:t>
            </w:r>
            <w:proofErr w:type="spellEnd"/>
            <w:r w:rsidRPr="0040415F">
              <w:rPr>
                <w:rFonts w:eastAsia="HGP教科書体" w:hint="eastAsia"/>
                <w:sz w:val="24"/>
                <w:szCs w:val="24"/>
              </w:rPr>
              <w:t xml:space="preserve"> ka.</w:t>
            </w:r>
          </w:p>
        </w:tc>
        <w:tc>
          <w:tcPr>
            <w:tcW w:w="1858" w:type="dxa"/>
          </w:tcPr>
          <w:p w:rsidR="001B5730" w:rsidRPr="0040415F" w:rsidRDefault="001B5730" w:rsidP="001B5730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1B5730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おおいた</w:t>
                  </w:r>
                </w:rt>
                <w:rubyBase>
                  <w:r w:rsidR="001B5730" w:rsidRPr="0040415F">
                    <w:rPr>
                      <w:rFonts w:eastAsia="HGP教科書体" w:hint="eastAsia"/>
                      <w:sz w:val="24"/>
                      <w:szCs w:val="24"/>
                    </w:rPr>
                    <w:t>大分</w:t>
                  </w:r>
                </w:rubyBase>
              </w:ruby>
            </w:r>
          </w:p>
          <w:p w:rsidR="001B5730" w:rsidRPr="0040415F" w:rsidRDefault="001B5730" w:rsidP="001B5730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 w:hint="eastAsia"/>
                <w:sz w:val="24"/>
                <w:szCs w:val="24"/>
              </w:rPr>
              <w:t>Oita</w:t>
            </w:r>
          </w:p>
          <w:p w:rsidR="00300D05" w:rsidRPr="0040415F" w:rsidRDefault="00300D05" w:rsidP="001B5730">
            <w:pPr>
              <w:rPr>
                <w:rFonts w:eastAsia="HGP教科書体"/>
                <w:sz w:val="24"/>
                <w:szCs w:val="24"/>
              </w:rPr>
            </w:pPr>
          </w:p>
        </w:tc>
        <w:tc>
          <w:tcPr>
            <w:tcW w:w="1859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</w:tr>
      <w:tr w:rsidR="0040415F" w:rsidRPr="0040415F" w:rsidTr="00B564EF">
        <w:tc>
          <w:tcPr>
            <w:tcW w:w="1580" w:type="dxa"/>
          </w:tcPr>
          <w:p w:rsidR="00300D05" w:rsidRPr="0040415F" w:rsidRDefault="00300D05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 w:hint="eastAsia"/>
                <w:sz w:val="24"/>
                <w:szCs w:val="24"/>
              </w:rPr>
              <w:t>Location</w:t>
            </w:r>
          </w:p>
        </w:tc>
        <w:tc>
          <w:tcPr>
            <w:tcW w:w="3631" w:type="dxa"/>
          </w:tcPr>
          <w:p w:rsidR="00C61F2D" w:rsidRPr="0040415F" w:rsidRDefault="001B5730">
            <w:pPr>
              <w:rPr>
                <w:rFonts w:eastAsia="HGP教科書体"/>
                <w:sz w:val="24"/>
                <w:szCs w:val="24"/>
              </w:rPr>
            </w:pPr>
            <w:r>
              <w:rPr>
                <w:rFonts w:eastAsia="HGP教科書体" w:hint="eastAsia"/>
                <w:sz w:val="24"/>
                <w:szCs w:val="24"/>
              </w:rPr>
              <w:t>(</w:t>
            </w:r>
            <w:r>
              <w:rPr>
                <w:rFonts w:eastAsia="HGP教科書体"/>
                <w:sz w:val="24"/>
                <w:szCs w:val="24"/>
              </w:rPr>
              <w:t>hometown</w:t>
            </w:r>
            <w:r>
              <w:rPr>
                <w:rFonts w:eastAsia="HGP教科書体" w:hint="eastAsia"/>
                <w:sz w:val="24"/>
                <w:szCs w:val="24"/>
              </w:rPr>
              <w:t>)</w:t>
            </w:r>
            <w:r>
              <w:rPr>
                <w:rFonts w:eastAsia="HGP教科書体" w:hint="eastAsia"/>
                <w:sz w:val="24"/>
                <w:szCs w:val="24"/>
              </w:rPr>
              <w:t>は</w:t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(country)</w:t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のどこで</w:t>
            </w:r>
            <w:r w:rsidR="00C61F2D" w:rsidRPr="0040415F">
              <w:rPr>
                <w:rFonts w:eastAsia="HGP教科書体" w:hint="eastAsia"/>
                <w:sz w:val="24"/>
                <w:szCs w:val="24"/>
              </w:rPr>
              <w:t>すか。</w:t>
            </w:r>
          </w:p>
          <w:p w:rsidR="00300D05" w:rsidRPr="0040415F" w:rsidRDefault="0040415F">
            <w:pPr>
              <w:rPr>
                <w:rFonts w:eastAsia="HGP教科書体"/>
                <w:sz w:val="24"/>
                <w:szCs w:val="24"/>
              </w:rPr>
            </w:pPr>
            <w:proofErr w:type="gramStart"/>
            <w:r w:rsidRPr="0040415F">
              <w:rPr>
                <w:rFonts w:eastAsia="HGP教科書体" w:hint="eastAsia"/>
                <w:sz w:val="24"/>
                <w:szCs w:val="24"/>
              </w:rPr>
              <w:t>ex</w:t>
            </w:r>
            <w:proofErr w:type="gramEnd"/>
            <w:r w:rsidRPr="0040415F">
              <w:rPr>
                <w:rFonts w:eastAsia="HGP教科書体" w:hint="eastAsia"/>
                <w:sz w:val="24"/>
                <w:szCs w:val="24"/>
              </w:rPr>
              <w:t xml:space="preserve">. </w:t>
            </w:r>
            <w:r w:rsidR="001B5730"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1B5730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おおいた</w:t>
                  </w:r>
                </w:rt>
                <w:rubyBase>
                  <w:r w:rsidR="001B5730" w:rsidRPr="0040415F">
                    <w:rPr>
                      <w:rFonts w:eastAsia="HGP教科書体" w:hint="eastAsia"/>
                      <w:sz w:val="24"/>
                      <w:szCs w:val="24"/>
                    </w:rPr>
                    <w:t>大分</w:t>
                  </w:r>
                </w:rubyBase>
              </w:ruby>
            </w:r>
            <w:r w:rsidR="001B5730">
              <w:rPr>
                <w:rFonts w:eastAsia="HGP教科書体" w:hint="eastAsia"/>
                <w:sz w:val="24"/>
                <w:szCs w:val="24"/>
              </w:rPr>
              <w:t>は</w:t>
            </w:r>
            <w:r w:rsidR="0097441F" w:rsidRPr="0040415F">
              <w:rPr>
                <w:rFonts w:eastAsia="HGP教科書体"/>
                <w:sz w:val="24"/>
                <w:szCs w:val="24"/>
                <w:u w:val="single"/>
              </w:rPr>
              <w:fldChar w:fldCharType="begin"/>
            </w:r>
            <w:r w:rsidR="0097441F" w:rsidRPr="0040415F">
              <w:rPr>
                <w:rFonts w:eastAsia="HGP教科書体"/>
                <w:sz w:val="24"/>
                <w:szCs w:val="24"/>
                <w:u w:val="single"/>
              </w:rPr>
              <w:instrText>EQ \* jc2 \* "Font:HGP</w:instrText>
            </w:r>
            <w:r w:rsidR="0097441F" w:rsidRPr="0040415F">
              <w:rPr>
                <w:rFonts w:eastAsia="HGP教科書体"/>
                <w:sz w:val="24"/>
                <w:szCs w:val="24"/>
                <w:u w:val="single"/>
              </w:rPr>
              <w:instrText>教科書体</w:instrText>
            </w:r>
            <w:r w:rsidR="0097441F" w:rsidRPr="0040415F">
              <w:rPr>
                <w:rFonts w:eastAsia="HGP教科書体"/>
                <w:sz w:val="24"/>
                <w:szCs w:val="24"/>
                <w:u w:val="single"/>
              </w:rPr>
              <w:instrText>" \* hps16 \o\ad(\s\up 15(</w:instrText>
            </w:r>
            <w:r w:rsidR="00300D05" w:rsidRPr="0040415F">
              <w:rPr>
                <w:rFonts w:ascii="HGP教科書体" w:eastAsia="HGP教科書体" w:hint="eastAsia"/>
                <w:sz w:val="24"/>
                <w:szCs w:val="24"/>
                <w:u w:val="single"/>
              </w:rPr>
              <w:instrText>にほん</w:instrText>
            </w:r>
            <w:r w:rsidR="0097441F" w:rsidRPr="0040415F">
              <w:rPr>
                <w:rFonts w:eastAsia="HGP教科書体"/>
                <w:sz w:val="24"/>
                <w:szCs w:val="24"/>
                <w:u w:val="single"/>
              </w:rPr>
              <w:instrText>),</w:instrText>
            </w:r>
            <w:r w:rsidR="00300D05" w:rsidRPr="0040415F">
              <w:rPr>
                <w:rFonts w:eastAsia="HGP教科書体" w:hint="eastAsia"/>
                <w:sz w:val="24"/>
                <w:szCs w:val="24"/>
                <w:u w:val="single"/>
              </w:rPr>
              <w:instrText>日本</w:instrText>
            </w:r>
            <w:r w:rsidR="0097441F" w:rsidRPr="0040415F">
              <w:rPr>
                <w:rFonts w:eastAsia="HGP教科書体"/>
                <w:sz w:val="24"/>
                <w:szCs w:val="24"/>
                <w:u w:val="single"/>
              </w:rPr>
              <w:instrText>)</w:instrText>
            </w:r>
            <w:r w:rsidR="0097441F" w:rsidRPr="0040415F">
              <w:rPr>
                <w:rFonts w:eastAsia="HGP教科書体"/>
                <w:sz w:val="24"/>
                <w:szCs w:val="24"/>
                <w:u w:val="single"/>
              </w:rPr>
              <w:fldChar w:fldCharType="end"/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のどこですか。</w:t>
            </w:r>
          </w:p>
          <w:p w:rsidR="00300D05" w:rsidRPr="0040415F" w:rsidRDefault="0040415F" w:rsidP="0040415F">
            <w:pPr>
              <w:rPr>
                <w:rFonts w:eastAsia="HGP教科書体"/>
                <w:sz w:val="24"/>
                <w:szCs w:val="24"/>
              </w:rPr>
            </w:pPr>
            <w:proofErr w:type="gramStart"/>
            <w:r w:rsidRPr="0040415F">
              <w:rPr>
                <w:rFonts w:eastAsia="HGP教科書体" w:hint="eastAsia"/>
                <w:sz w:val="24"/>
                <w:szCs w:val="24"/>
              </w:rPr>
              <w:t>ex</w:t>
            </w:r>
            <w:proofErr w:type="gramEnd"/>
            <w:r w:rsidRPr="0040415F">
              <w:rPr>
                <w:rFonts w:eastAsia="HGP教科書体" w:hint="eastAsia"/>
                <w:sz w:val="24"/>
                <w:szCs w:val="24"/>
              </w:rPr>
              <w:t xml:space="preserve">. </w:t>
            </w:r>
            <w:r w:rsidR="001B5730" w:rsidRPr="001B5730">
              <w:rPr>
                <w:rFonts w:eastAsia="HGP教科書体" w:hint="eastAsia"/>
                <w:sz w:val="24"/>
                <w:szCs w:val="24"/>
                <w:u w:val="single"/>
              </w:rPr>
              <w:t>Oita</w:t>
            </w:r>
            <w:r w:rsidR="001B5730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="001B5730">
              <w:rPr>
                <w:rFonts w:eastAsia="HGP教科書体" w:hint="eastAsia"/>
                <w:sz w:val="24"/>
                <w:szCs w:val="24"/>
              </w:rPr>
              <w:t>wa</w:t>
            </w:r>
            <w:proofErr w:type="spellEnd"/>
            <w:r w:rsidR="001B5730">
              <w:rPr>
                <w:rFonts w:eastAsia="HGP教科書体" w:hint="eastAsia"/>
                <w:sz w:val="24"/>
                <w:szCs w:val="24"/>
              </w:rPr>
              <w:t xml:space="preserve"> </w:t>
            </w:r>
            <w:r w:rsidR="001B5730">
              <w:rPr>
                <w:rFonts w:eastAsia="HGP教科書体" w:hint="eastAsia"/>
                <w:sz w:val="24"/>
                <w:szCs w:val="24"/>
                <w:u w:val="single"/>
              </w:rPr>
              <w:t>N</w:t>
            </w:r>
            <w:r w:rsidR="00300D05" w:rsidRPr="0040415F">
              <w:rPr>
                <w:rFonts w:eastAsia="HGP教科書体" w:hint="eastAsia"/>
                <w:sz w:val="24"/>
                <w:szCs w:val="24"/>
                <w:u w:val="single"/>
              </w:rPr>
              <w:t>ihon</w:t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 xml:space="preserve"> no </w:t>
            </w:r>
            <w:proofErr w:type="spellStart"/>
            <w:r w:rsidR="00300D05" w:rsidRPr="0040415F">
              <w:rPr>
                <w:rFonts w:eastAsia="HGP教科書体" w:hint="eastAsia"/>
                <w:sz w:val="24"/>
                <w:szCs w:val="24"/>
              </w:rPr>
              <w:t>doko</w:t>
            </w:r>
            <w:proofErr w:type="spellEnd"/>
            <w:r w:rsidR="00300D05" w:rsidRPr="0040415F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="00300D05" w:rsidRPr="0040415F">
              <w:rPr>
                <w:rFonts w:eastAsia="HGP教科書体" w:hint="eastAsia"/>
                <w:sz w:val="24"/>
                <w:szCs w:val="24"/>
              </w:rPr>
              <w:t>desu</w:t>
            </w:r>
            <w:proofErr w:type="spellEnd"/>
            <w:r w:rsidR="00300D05" w:rsidRPr="0040415F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="00300D05" w:rsidRPr="0040415F">
              <w:rPr>
                <w:rFonts w:eastAsia="HGP教科書体" w:hint="eastAsia"/>
                <w:sz w:val="24"/>
                <w:szCs w:val="24"/>
              </w:rPr>
              <w:t>ka</w:t>
            </w:r>
            <w:proofErr w:type="spellEnd"/>
            <w:r w:rsidR="00300D05" w:rsidRPr="0040415F">
              <w:rPr>
                <w:rFonts w:eastAsia="HGP教科書体" w:hint="eastAsia"/>
                <w:sz w:val="24"/>
                <w:szCs w:val="24"/>
              </w:rPr>
              <w:t>.</w:t>
            </w:r>
          </w:p>
          <w:p w:rsidR="00300D05" w:rsidRPr="0040415F" w:rsidRDefault="00300D05">
            <w:pPr>
              <w:rPr>
                <w:rFonts w:eastAsia="HGP教科書体" w:hint="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300D05" w:rsidRPr="0040415F" w:rsidRDefault="0097441F" w:rsidP="00C61F2D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おおいた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大分</w:t>
                  </w:r>
                </w:rubyBase>
              </w:ruby>
            </w:r>
          </w:p>
          <w:p w:rsidR="00C61F2D" w:rsidRPr="0040415F" w:rsidRDefault="0097441F" w:rsidP="00C61F2D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61F2D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きゅうしゅう</w:t>
                  </w:r>
                </w:rt>
                <w:rubyBase>
                  <w:r w:rsidR="00C61F2D" w:rsidRPr="0040415F">
                    <w:rPr>
                      <w:rFonts w:eastAsia="HGP教科書体" w:hint="eastAsia"/>
                      <w:sz w:val="24"/>
                      <w:szCs w:val="24"/>
                    </w:rPr>
                    <w:t>九州</w:t>
                  </w:r>
                </w:rubyBase>
              </w:ruby>
            </w:r>
            <w:r w:rsidR="00C61F2D" w:rsidRPr="0040415F">
              <w:rPr>
                <w:rFonts w:eastAsia="HGP教科書体" w:hint="eastAsia"/>
                <w:sz w:val="24"/>
                <w:szCs w:val="24"/>
              </w:rPr>
              <w:t>の</w:t>
            </w:r>
            <w:r w:rsidRPr="0040415F">
              <w:rPr>
                <w:rFonts w:eastAsia="HGP教科書体"/>
                <w:sz w:val="24"/>
                <w:szCs w:val="24"/>
              </w:rPr>
              <w:fldChar w:fldCharType="begin"/>
            </w:r>
            <w:r w:rsidR="00E14C28" w:rsidRPr="0040415F">
              <w:rPr>
                <w:rFonts w:eastAsia="HGP教科書体"/>
                <w:sz w:val="24"/>
                <w:szCs w:val="24"/>
              </w:rPr>
              <w:instrText>EQ \* jc2 \* "Font:HGP</w:instrText>
            </w:r>
            <w:r w:rsidR="00E14C28" w:rsidRPr="0040415F">
              <w:rPr>
                <w:rFonts w:eastAsia="HGP教科書体"/>
                <w:sz w:val="24"/>
                <w:szCs w:val="24"/>
              </w:rPr>
              <w:instrText>教科書体</w:instrText>
            </w:r>
            <w:r w:rsidR="00E14C28" w:rsidRPr="0040415F">
              <w:rPr>
                <w:rFonts w:eastAsia="HGP教科書体"/>
                <w:sz w:val="24"/>
                <w:szCs w:val="24"/>
              </w:rPr>
              <w:instrText>" \* hps16 \o\ad(\s\up 15(</w:instrText>
            </w:r>
            <w:r w:rsidR="00C61F2D" w:rsidRPr="0040415F">
              <w:rPr>
                <w:rFonts w:ascii="HGP教科書体" w:eastAsia="HGP教科書体" w:hint="eastAsia"/>
                <w:sz w:val="24"/>
                <w:szCs w:val="24"/>
              </w:rPr>
              <w:instrText>ひがし</w:instrText>
            </w:r>
            <w:r w:rsidR="00E14C28" w:rsidRPr="0040415F">
              <w:rPr>
                <w:rFonts w:eastAsia="HGP教科書体"/>
                <w:sz w:val="24"/>
                <w:szCs w:val="24"/>
              </w:rPr>
              <w:instrText>),</w:instrText>
            </w:r>
            <w:r w:rsidR="00C61F2D" w:rsidRPr="0040415F">
              <w:rPr>
                <w:rFonts w:eastAsia="HGP教科書体" w:hint="eastAsia"/>
                <w:sz w:val="24"/>
                <w:szCs w:val="24"/>
              </w:rPr>
              <w:instrText>東</w:instrText>
            </w:r>
            <w:r w:rsidR="00E14C28" w:rsidRPr="0040415F">
              <w:rPr>
                <w:rFonts w:eastAsia="HGP教科書体"/>
                <w:sz w:val="24"/>
                <w:szCs w:val="24"/>
              </w:rPr>
              <w:instrText>)</w:instrText>
            </w:r>
            <w:r w:rsidRPr="0040415F">
              <w:rPr>
                <w:rFonts w:eastAsia="HGP教科書体"/>
                <w:sz w:val="24"/>
                <w:szCs w:val="24"/>
              </w:rPr>
              <w:fldChar w:fldCharType="end"/>
            </w:r>
          </w:p>
          <w:p w:rsidR="00300D05" w:rsidRPr="0040415F" w:rsidRDefault="00300D05" w:rsidP="00B564EF">
            <w:pPr>
              <w:jc w:val="left"/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 w:hint="eastAsia"/>
                <w:sz w:val="24"/>
                <w:szCs w:val="24"/>
              </w:rPr>
              <w:t>Oita</w:t>
            </w:r>
          </w:p>
          <w:p w:rsidR="00300D05" w:rsidRPr="0040415F" w:rsidRDefault="00B564EF" w:rsidP="00B564EF">
            <w:pPr>
              <w:jc w:val="left"/>
              <w:rPr>
                <w:rFonts w:eastAsia="HGP教科書体"/>
                <w:sz w:val="24"/>
                <w:szCs w:val="24"/>
              </w:rPr>
            </w:pPr>
            <w:r>
              <w:rPr>
                <w:rFonts w:eastAsia="HGP教科書体" w:hint="eastAsia"/>
                <w:sz w:val="24"/>
                <w:szCs w:val="24"/>
              </w:rPr>
              <w:t xml:space="preserve">Kyushu </w:t>
            </w:r>
            <w:r w:rsidR="0040415F" w:rsidRPr="0040415F">
              <w:rPr>
                <w:rFonts w:eastAsia="HGP教科書体" w:hint="eastAsia"/>
                <w:sz w:val="24"/>
                <w:szCs w:val="24"/>
              </w:rPr>
              <w:t xml:space="preserve">no </w:t>
            </w:r>
            <w:proofErr w:type="spellStart"/>
            <w:r w:rsidR="00300D05" w:rsidRPr="0040415F">
              <w:rPr>
                <w:rFonts w:eastAsia="HGP教科書体" w:hint="eastAsia"/>
                <w:sz w:val="24"/>
                <w:szCs w:val="24"/>
              </w:rPr>
              <w:t>hiagashi</w:t>
            </w:r>
            <w:proofErr w:type="spellEnd"/>
          </w:p>
        </w:tc>
        <w:tc>
          <w:tcPr>
            <w:tcW w:w="1859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</w:tr>
      <w:tr w:rsidR="0040415F" w:rsidRPr="0040415F" w:rsidTr="00B564EF">
        <w:tc>
          <w:tcPr>
            <w:tcW w:w="1580" w:type="dxa"/>
          </w:tcPr>
          <w:p w:rsidR="00C61F2D" w:rsidRPr="0040415F" w:rsidRDefault="00300D05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t>H</w:t>
            </w:r>
            <w:r w:rsidRPr="0040415F">
              <w:rPr>
                <w:rFonts w:eastAsia="HGP教科書体" w:hint="eastAsia"/>
                <w:sz w:val="24"/>
                <w:szCs w:val="24"/>
              </w:rPr>
              <w:t>obby</w:t>
            </w:r>
          </w:p>
        </w:tc>
        <w:tc>
          <w:tcPr>
            <w:tcW w:w="3631" w:type="dxa"/>
          </w:tcPr>
          <w:p w:rsidR="00C61F2D" w:rsidRPr="0040415F" w:rsidRDefault="0097441F" w:rsidP="00300D05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しゅみ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趣味</w:t>
                  </w:r>
                </w:rubyBase>
              </w:ruby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は</w:t>
            </w:r>
            <w:r w:rsidR="00E77D34">
              <w:rPr>
                <w:rFonts w:eastAsia="HGP教科書体" w:hint="eastAsia"/>
                <w:sz w:val="24"/>
                <w:szCs w:val="24"/>
              </w:rPr>
              <w:t xml:space="preserve">　</w:t>
            </w: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なん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何</w:t>
                  </w:r>
                </w:rubyBase>
              </w:ruby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ですか。</w:t>
            </w:r>
          </w:p>
          <w:p w:rsidR="00300D05" w:rsidRPr="0040415F" w:rsidRDefault="00300D05" w:rsidP="00300D05">
            <w:pPr>
              <w:rPr>
                <w:rFonts w:eastAsia="HGP教科書体"/>
                <w:sz w:val="24"/>
                <w:szCs w:val="24"/>
              </w:rPr>
            </w:pP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Syumi</w:t>
            </w:r>
            <w:proofErr w:type="spellEnd"/>
            <w:r w:rsidRPr="0040415F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Pr="0040415F">
              <w:rPr>
                <w:rFonts w:eastAsia="HGP教科書体"/>
                <w:sz w:val="24"/>
                <w:szCs w:val="24"/>
              </w:rPr>
              <w:t>wa</w:t>
            </w:r>
            <w:proofErr w:type="spellEnd"/>
            <w:r w:rsidR="00574B9F" w:rsidRPr="0040415F">
              <w:rPr>
                <w:rFonts w:eastAsia="HGP教科書体" w:hint="eastAsia"/>
                <w:sz w:val="24"/>
                <w:szCs w:val="24"/>
              </w:rPr>
              <w:t xml:space="preserve">　</w:t>
            </w:r>
            <w:r w:rsidR="00574B9F" w:rsidRPr="0040415F">
              <w:rPr>
                <w:rFonts w:eastAsia="HGP教科書体"/>
                <w:sz w:val="24"/>
                <w:szCs w:val="24"/>
              </w:rPr>
              <w:t>n</w:t>
            </w:r>
            <w:r w:rsidRPr="0040415F">
              <w:rPr>
                <w:rFonts w:eastAsia="HGP教科書体"/>
                <w:sz w:val="24"/>
                <w:szCs w:val="24"/>
              </w:rPr>
              <w:t>an</w:t>
            </w:r>
            <w:r w:rsidRPr="0040415F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desu</w:t>
            </w:r>
            <w:proofErr w:type="spellEnd"/>
            <w:r w:rsidRPr="0040415F">
              <w:rPr>
                <w:rFonts w:eastAsia="HGP教科書体" w:hint="eastAsia"/>
                <w:sz w:val="24"/>
                <w:szCs w:val="24"/>
              </w:rPr>
              <w:t xml:space="preserve"> ka.</w:t>
            </w:r>
          </w:p>
        </w:tc>
        <w:tc>
          <w:tcPr>
            <w:tcW w:w="1858" w:type="dxa"/>
          </w:tcPr>
          <w:p w:rsidR="00C61F2D" w:rsidRPr="0040415F" w:rsidRDefault="0097441F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どくしょ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読書</w:t>
                  </w:r>
                </w:rubyBase>
              </w:ruby>
            </w:r>
          </w:p>
          <w:p w:rsidR="00300D05" w:rsidRPr="0040415F" w:rsidRDefault="00300D05">
            <w:pPr>
              <w:rPr>
                <w:rFonts w:eastAsia="HGP教科書体"/>
                <w:sz w:val="24"/>
                <w:szCs w:val="24"/>
              </w:rPr>
            </w:pPr>
            <w:proofErr w:type="spellStart"/>
            <w:r w:rsidRPr="0040415F">
              <w:rPr>
                <w:rFonts w:eastAsia="HGP教科書体"/>
                <w:sz w:val="24"/>
                <w:szCs w:val="24"/>
              </w:rPr>
              <w:t>dokusyo</w:t>
            </w:r>
            <w:proofErr w:type="spellEnd"/>
          </w:p>
        </w:tc>
        <w:tc>
          <w:tcPr>
            <w:tcW w:w="1859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</w:tr>
      <w:tr w:rsidR="0040415F" w:rsidRPr="0040415F" w:rsidTr="00B564EF">
        <w:tc>
          <w:tcPr>
            <w:tcW w:w="1580" w:type="dxa"/>
          </w:tcPr>
          <w:p w:rsidR="00C61F2D" w:rsidRPr="0040415F" w:rsidRDefault="00B564EF" w:rsidP="009C7775">
            <w:pPr>
              <w:rPr>
                <w:rFonts w:eastAsia="HGP教科書体"/>
                <w:sz w:val="24"/>
                <w:szCs w:val="24"/>
              </w:rPr>
            </w:pPr>
            <w:r>
              <w:rPr>
                <w:rFonts w:eastAsia="HGP教科書体" w:hint="eastAsia"/>
                <w:sz w:val="24"/>
                <w:szCs w:val="24"/>
              </w:rPr>
              <w:t xml:space="preserve">What </w:t>
            </w:r>
            <w:r>
              <w:rPr>
                <w:rFonts w:eastAsia="HGP教科書体"/>
                <w:sz w:val="24"/>
                <w:szCs w:val="24"/>
              </w:rPr>
              <w:t>can</w:t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 xml:space="preserve"> I call you?</w:t>
            </w:r>
          </w:p>
        </w:tc>
        <w:tc>
          <w:tcPr>
            <w:tcW w:w="3631" w:type="dxa"/>
          </w:tcPr>
          <w:p w:rsidR="00C61F2D" w:rsidRPr="0040415F" w:rsidRDefault="0097441F" w:rsidP="00300D05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なん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何</w:t>
                  </w:r>
                </w:rubyBase>
              </w:ruby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と</w:t>
            </w:r>
            <w:r w:rsidR="00E77D34">
              <w:rPr>
                <w:rFonts w:eastAsia="HGP教科書体" w:hint="eastAsia"/>
                <w:sz w:val="24"/>
                <w:szCs w:val="24"/>
              </w:rPr>
              <w:t xml:space="preserve">　</w:t>
            </w: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よ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呼</w:t>
                  </w:r>
                </w:rubyBase>
              </w:ruby>
            </w:r>
            <w:r w:rsidR="00300D05" w:rsidRPr="0040415F">
              <w:rPr>
                <w:rFonts w:eastAsia="HGP教科書体" w:hint="eastAsia"/>
                <w:sz w:val="24"/>
                <w:szCs w:val="24"/>
              </w:rPr>
              <w:t>べばいいですか。</w:t>
            </w:r>
          </w:p>
          <w:p w:rsidR="00300D05" w:rsidRPr="0040415F" w:rsidRDefault="00300D05" w:rsidP="00300D05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 w:hint="eastAsia"/>
                <w:sz w:val="24"/>
                <w:szCs w:val="24"/>
              </w:rPr>
              <w:t xml:space="preserve">Nan to </w:t>
            </w: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yobeba</w:t>
            </w:r>
            <w:proofErr w:type="spellEnd"/>
            <w:r w:rsidRPr="0040415F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iidesu</w:t>
            </w:r>
            <w:proofErr w:type="spellEnd"/>
            <w:r w:rsidRPr="0040415F">
              <w:rPr>
                <w:rFonts w:eastAsia="HGP教科書体" w:hint="eastAsia"/>
                <w:sz w:val="24"/>
                <w:szCs w:val="24"/>
              </w:rPr>
              <w:t xml:space="preserve"> </w:t>
            </w:r>
            <w:proofErr w:type="spellStart"/>
            <w:r w:rsidRPr="0040415F">
              <w:rPr>
                <w:rFonts w:eastAsia="HGP教科書体" w:hint="eastAsia"/>
                <w:sz w:val="24"/>
                <w:szCs w:val="24"/>
              </w:rPr>
              <w:t>ka</w:t>
            </w:r>
            <w:proofErr w:type="spellEnd"/>
            <w:r w:rsidRPr="0040415F">
              <w:rPr>
                <w:rFonts w:eastAsia="HGP教科書体" w:hint="eastAsia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C61F2D" w:rsidRPr="0040415F" w:rsidRDefault="0097441F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なかいし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中石</w:t>
                  </w:r>
                </w:rubyBase>
              </w:ruby>
            </w:r>
            <w:r w:rsidRPr="0040415F">
              <w:rPr>
                <w:rFonts w:eastAsia="HGP教科書体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00D05" w:rsidRPr="0040415F">
                    <w:rPr>
                      <w:rFonts w:ascii="HGP教科書体" w:eastAsia="HGP教科書体" w:hint="eastAsia"/>
                      <w:sz w:val="24"/>
                      <w:szCs w:val="24"/>
                    </w:rPr>
                    <w:t>せんせい</w:t>
                  </w:r>
                </w:rt>
                <w:rubyBase>
                  <w:r w:rsidR="00300D05" w:rsidRPr="0040415F">
                    <w:rPr>
                      <w:rFonts w:eastAsia="HGP教科書体" w:hint="eastAsia"/>
                      <w:sz w:val="24"/>
                      <w:szCs w:val="24"/>
                    </w:rPr>
                    <w:t>先生</w:t>
                  </w:r>
                </w:rubyBase>
              </w:ruby>
            </w:r>
          </w:p>
          <w:p w:rsidR="00300D05" w:rsidRPr="0040415F" w:rsidRDefault="00300D05">
            <w:pPr>
              <w:rPr>
                <w:rFonts w:eastAsia="HGP教科書体"/>
                <w:sz w:val="24"/>
                <w:szCs w:val="24"/>
              </w:rPr>
            </w:pPr>
            <w:r w:rsidRPr="0040415F">
              <w:rPr>
                <w:rFonts w:eastAsia="HGP教科書体" w:hint="eastAsia"/>
                <w:sz w:val="24"/>
                <w:szCs w:val="24"/>
              </w:rPr>
              <w:t>Nakaishi sensei</w:t>
            </w:r>
          </w:p>
        </w:tc>
        <w:tc>
          <w:tcPr>
            <w:tcW w:w="1859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61F2D" w:rsidRPr="0040415F" w:rsidRDefault="00C61F2D">
            <w:pPr>
              <w:rPr>
                <w:sz w:val="24"/>
                <w:szCs w:val="24"/>
              </w:rPr>
            </w:pPr>
          </w:p>
        </w:tc>
      </w:tr>
    </w:tbl>
    <w:p w:rsidR="0025429E" w:rsidRPr="0040415F" w:rsidRDefault="0025429E">
      <w:pPr>
        <w:rPr>
          <w:rFonts w:hint="eastAsia"/>
          <w:sz w:val="24"/>
          <w:szCs w:val="24"/>
        </w:rPr>
      </w:pPr>
    </w:p>
    <w:sectPr w:rsidR="0025429E" w:rsidRPr="0040415F" w:rsidSect="00404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D4" w:rsidRDefault="00104BD4" w:rsidP="00C61F2D">
      <w:r>
        <w:separator/>
      </w:r>
    </w:p>
  </w:endnote>
  <w:endnote w:type="continuationSeparator" w:id="0">
    <w:p w:rsidR="00104BD4" w:rsidRDefault="00104BD4" w:rsidP="00C6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34" w:rsidRDefault="00E77D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34" w:rsidRDefault="00E77D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34" w:rsidRDefault="00E77D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D4" w:rsidRDefault="00104BD4" w:rsidP="00C61F2D">
      <w:r>
        <w:separator/>
      </w:r>
    </w:p>
  </w:footnote>
  <w:footnote w:type="continuationSeparator" w:id="0">
    <w:p w:rsidR="00104BD4" w:rsidRDefault="00104BD4" w:rsidP="00C6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34" w:rsidRDefault="00E77D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2D" w:rsidRDefault="00C61F2D">
    <w:pPr>
      <w:pStyle w:val="a4"/>
    </w:pPr>
    <w:r w:rsidRPr="00721CCF">
      <w:rPr>
        <w:rFonts w:eastAsia="AR P丸ゴシック体M" w:hint="eastAsia"/>
        <w:b/>
        <w:sz w:val="32"/>
        <w:szCs w:val="32"/>
      </w:rPr>
      <w:t>インタビュー</w:t>
    </w:r>
    <w:r w:rsidR="00CF725F">
      <w:rPr>
        <w:rFonts w:eastAsia="AR P丸ゴシック体M" w:hint="eastAsia"/>
        <w:b/>
        <w:sz w:val="32"/>
        <w:szCs w:val="32"/>
      </w:rPr>
      <w:t>(interview)</w:t>
    </w:r>
    <w:r>
      <w:rPr>
        <w:rFonts w:hint="eastAsia"/>
      </w:rPr>
      <w:t xml:space="preserve">　　　　　　　　　　　　　　　　　　　</w:t>
    </w:r>
    <w:r w:rsidR="00CF725F">
      <w:rPr>
        <w:rFonts w:hint="eastAsia"/>
      </w:rPr>
      <w:t xml:space="preserve">　　　　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34" w:rsidRDefault="00E77D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F2D"/>
    <w:rsid w:val="00104BD4"/>
    <w:rsid w:val="001B5730"/>
    <w:rsid w:val="0025429E"/>
    <w:rsid w:val="00291F6A"/>
    <w:rsid w:val="002D11F1"/>
    <w:rsid w:val="00300D05"/>
    <w:rsid w:val="0040415F"/>
    <w:rsid w:val="00492FD1"/>
    <w:rsid w:val="00574B9F"/>
    <w:rsid w:val="0067752B"/>
    <w:rsid w:val="00694C28"/>
    <w:rsid w:val="006E4ADB"/>
    <w:rsid w:val="00721CCF"/>
    <w:rsid w:val="007C0211"/>
    <w:rsid w:val="0097441F"/>
    <w:rsid w:val="009C7775"/>
    <w:rsid w:val="00B564EF"/>
    <w:rsid w:val="00C61F2D"/>
    <w:rsid w:val="00CC133E"/>
    <w:rsid w:val="00CF725F"/>
    <w:rsid w:val="00E14C28"/>
    <w:rsid w:val="00E17D18"/>
    <w:rsid w:val="00E77D34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AE01C9-223E-4225-B200-A1FC6AA5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F2D"/>
  </w:style>
  <w:style w:type="paragraph" w:styleId="a6">
    <w:name w:val="footer"/>
    <w:basedOn w:val="a"/>
    <w:link w:val="a7"/>
    <w:uiPriority w:val="99"/>
    <w:unhideWhenUsed/>
    <w:rsid w:val="00C61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中石ゆうこ</cp:lastModifiedBy>
  <cp:revision>11</cp:revision>
  <dcterms:created xsi:type="dcterms:W3CDTF">2013-08-06T01:24:00Z</dcterms:created>
  <dcterms:modified xsi:type="dcterms:W3CDTF">2015-01-15T08:48:00Z</dcterms:modified>
</cp:coreProperties>
</file>